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88" w:rsidRPr="009B27D0" w:rsidRDefault="009B27D0" w:rsidP="009B27D0">
      <w:pPr>
        <w:pStyle w:val="NormalWeb"/>
        <w:shd w:val="clear" w:color="auto" w:fill="FFFFFF"/>
        <w:spacing w:before="0" w:beforeAutospacing="0" w:after="0" w:afterAutospacing="0" w:line="305" w:lineRule="auto"/>
        <w:ind w:firstLine="720"/>
        <w:jc w:val="both"/>
        <w:rPr>
          <w:b/>
          <w:bCs/>
          <w:sz w:val="28"/>
          <w:szCs w:val="28"/>
        </w:rPr>
      </w:pPr>
      <w:r w:rsidRPr="009B27D0">
        <w:rPr>
          <w:rStyle w:val="Strong"/>
          <w:b w:val="0"/>
          <w:sz w:val="28"/>
          <w:szCs w:val="28"/>
          <w:bdr w:val="none" w:sz="0" w:space="0" w:color="auto" w:frame="1"/>
          <w:shd w:val="clear" w:color="auto" w:fill="FFFFFF"/>
        </w:rPr>
        <w:t>Trong không khí cả nước thi đua lập thành tích chào mừn</w:t>
      </w:r>
      <w:r w:rsidR="0047348E">
        <w:rPr>
          <w:rStyle w:val="Strong"/>
          <w:b w:val="0"/>
          <w:sz w:val="28"/>
          <w:szCs w:val="28"/>
          <w:bdr w:val="none" w:sz="0" w:space="0" w:color="auto" w:frame="1"/>
          <w:shd w:val="clear" w:color="auto" w:fill="FFFFFF"/>
        </w:rPr>
        <w:t>g 43 năm ngày Nhà Giáo Việt Nam</w:t>
      </w:r>
      <w:r w:rsidRPr="009B27D0">
        <w:rPr>
          <w:rStyle w:val="Strong"/>
          <w:b w:val="0"/>
          <w:sz w:val="28"/>
          <w:szCs w:val="28"/>
          <w:bdr w:val="none" w:sz="0" w:space="0" w:color="auto" w:frame="1"/>
          <w:shd w:val="clear" w:color="auto" w:fill="FFFFFF"/>
        </w:rPr>
        <w:t>. Hôm nay, ngày 08/11/2025</w:t>
      </w:r>
      <w:r w:rsidR="000E5088" w:rsidRPr="009B27D0">
        <w:rPr>
          <w:rStyle w:val="Strong"/>
          <w:b w:val="0"/>
          <w:sz w:val="28"/>
          <w:szCs w:val="28"/>
          <w:bdr w:val="none" w:sz="0" w:space="0" w:color="auto" w:frame="1"/>
          <w:shd w:val="clear" w:color="auto" w:fill="FFFFFF"/>
        </w:rPr>
        <w:t xml:space="preserve"> Chi bộ trường Trường </w:t>
      </w:r>
      <w:r w:rsidRPr="009B27D0">
        <w:rPr>
          <w:rStyle w:val="Strong"/>
          <w:b w:val="0"/>
          <w:sz w:val="28"/>
          <w:szCs w:val="28"/>
          <w:bdr w:val="none" w:sz="0" w:space="0" w:color="auto" w:frame="1"/>
          <w:shd w:val="clear" w:color="auto" w:fill="FFFFFF"/>
        </w:rPr>
        <w:t xml:space="preserve">Mầm non Xuân Chính </w:t>
      </w:r>
      <w:r w:rsidR="000E5088" w:rsidRPr="009B27D0">
        <w:rPr>
          <w:rStyle w:val="Strong"/>
          <w:b w:val="0"/>
          <w:sz w:val="28"/>
          <w:szCs w:val="28"/>
          <w:bdr w:val="none" w:sz="0" w:space="0" w:color="auto" w:frame="1"/>
          <w:shd w:val="clear" w:color="auto" w:fill="FFFFFF"/>
        </w:rPr>
        <w:t>long trọng tổ chức lễ</w:t>
      </w:r>
      <w:r w:rsidRPr="009B27D0">
        <w:rPr>
          <w:rStyle w:val="Strong"/>
          <w:b w:val="0"/>
          <w:sz w:val="28"/>
          <w:szCs w:val="28"/>
          <w:bdr w:val="none" w:sz="0" w:space="0" w:color="auto" w:frame="1"/>
          <w:shd w:val="clear" w:color="auto" w:fill="FFFFFF"/>
        </w:rPr>
        <w:t xml:space="preserve"> kết nạp Đảng viên mới đối với</w:t>
      </w:r>
      <w:r w:rsidR="000E5088" w:rsidRPr="009B27D0">
        <w:rPr>
          <w:rStyle w:val="Strong"/>
          <w:b w:val="0"/>
          <w:sz w:val="28"/>
          <w:szCs w:val="28"/>
          <w:bdr w:val="none" w:sz="0" w:space="0" w:color="auto" w:frame="1"/>
          <w:shd w:val="clear" w:color="auto" w:fill="FFFFFF"/>
        </w:rPr>
        <w:t xml:space="preserve"> quần chúng ưu tú: Trần Thị Thu Hiên. Đây là sự kiện có ý nghĩa quan trọng trong công tác xây dựng Đảng, góp phần phát triển, nâng cao chất lượng và sức chiến đấu của Chi bộ trường nói chung và các cá nhân Đảng viên nói riêng.</w:t>
      </w:r>
    </w:p>
    <w:p w:rsidR="000E5088" w:rsidRPr="009B27D0" w:rsidRDefault="000E5088" w:rsidP="009B27D0">
      <w:pPr>
        <w:pStyle w:val="NormalWeb"/>
        <w:shd w:val="clear" w:color="auto" w:fill="FFFFFF"/>
        <w:spacing w:before="0" w:beforeAutospacing="0" w:after="0" w:afterAutospacing="0" w:line="305" w:lineRule="auto"/>
        <w:jc w:val="both"/>
        <w:rPr>
          <w:rFonts w:ascii="Arial" w:hAnsi="Arial" w:cs="Arial"/>
          <w:sz w:val="28"/>
          <w:szCs w:val="28"/>
        </w:rPr>
      </w:pPr>
      <w:r w:rsidRPr="009B27D0">
        <w:rPr>
          <w:sz w:val="28"/>
          <w:szCs w:val="28"/>
          <w:shd w:val="clear" w:color="auto" w:fill="FFFFFF"/>
        </w:rPr>
        <w:t>      Lễ kết nạp diễn ra theo đúng trình tự, thủ tục điều lệ Đảng dưới sự chủ trì của đồng chí Phạm Thị Bẩy – Bí thư Chi bộ, Hiệ</w:t>
      </w:r>
      <w:r w:rsidR="009B27D0">
        <w:rPr>
          <w:sz w:val="28"/>
          <w:szCs w:val="28"/>
          <w:shd w:val="clear" w:color="auto" w:fill="FFFFFF"/>
        </w:rPr>
        <w:t>u trưởng nhà trường cùng</w:t>
      </w:r>
      <w:r w:rsidRPr="009B27D0">
        <w:rPr>
          <w:sz w:val="28"/>
          <w:szCs w:val="28"/>
          <w:shd w:val="clear" w:color="auto" w:fill="FFFFFF"/>
        </w:rPr>
        <w:t xml:space="preserve"> Ban Chi ủy và đông đủ các đảng viên trong Chi bộ.</w:t>
      </w:r>
    </w:p>
    <w:p w:rsidR="000E5088" w:rsidRPr="009B27D0" w:rsidRDefault="000E5088" w:rsidP="009B27D0">
      <w:pPr>
        <w:pStyle w:val="NormalWeb"/>
        <w:shd w:val="clear" w:color="auto" w:fill="FFFFFF"/>
        <w:spacing w:before="0" w:beforeAutospacing="0" w:after="0" w:afterAutospacing="0" w:line="305" w:lineRule="auto"/>
        <w:jc w:val="both"/>
        <w:rPr>
          <w:rFonts w:ascii="Arial" w:hAnsi="Arial" w:cs="Arial"/>
          <w:sz w:val="28"/>
          <w:szCs w:val="28"/>
        </w:rPr>
      </w:pPr>
      <w:r w:rsidRPr="009B27D0">
        <w:rPr>
          <w:sz w:val="28"/>
          <w:szCs w:val="28"/>
          <w:shd w:val="clear" w:color="auto" w:fill="FFFFFF"/>
        </w:rPr>
        <w:t>      Để vinh dự đứng trong hàng ngũ của Đảng, đồng chí Trần Thị Thu Hiên đã không ngừng phấn</w:t>
      </w:r>
      <w:r w:rsidR="009B27D0">
        <w:rPr>
          <w:sz w:val="28"/>
          <w:szCs w:val="28"/>
          <w:shd w:val="clear" w:color="auto" w:fill="FFFFFF"/>
        </w:rPr>
        <w:t xml:space="preserve"> đấu, rèn luyện, </w:t>
      </w:r>
      <w:r w:rsidRPr="009B27D0">
        <w:rPr>
          <w:sz w:val="28"/>
          <w:szCs w:val="28"/>
          <w:shd w:val="clear" w:color="auto" w:fill="FFFFFF"/>
        </w:rPr>
        <w:t>học tập, tu dưỡng đạo đức theo lý tưởng, tôn chỉ của Đảng Cộng sản Việt Nam, lấy tư tưởng Hồ Chí Minh làm kim chỉ nam cho mọi hành động. Là một Đảng viên mới, đồng chí càng ý thức rõ hơn về trách nhiệm của bản thân đối với gia đình, xã hội và Nhà trường. Đây là sự kiện dánh dấu một bước ngoạt đối với đảng viên trẻ Trần Thị Thu Hiên.</w:t>
      </w:r>
    </w:p>
    <w:p w:rsidR="000E5088" w:rsidRPr="009B27D0" w:rsidRDefault="000E5088" w:rsidP="009B27D0">
      <w:pPr>
        <w:pStyle w:val="NormalWeb"/>
        <w:shd w:val="clear" w:color="auto" w:fill="FFFFFF"/>
        <w:spacing w:before="0" w:beforeAutospacing="0" w:after="0" w:afterAutospacing="0" w:line="305" w:lineRule="auto"/>
        <w:jc w:val="both"/>
        <w:rPr>
          <w:rFonts w:ascii="Arial" w:hAnsi="Arial" w:cs="Arial"/>
          <w:sz w:val="28"/>
          <w:szCs w:val="28"/>
        </w:rPr>
      </w:pPr>
      <w:r w:rsidRPr="009B27D0">
        <w:rPr>
          <w:sz w:val="28"/>
          <w:szCs w:val="28"/>
          <w:shd w:val="clear" w:color="auto" w:fill="FFFFFF"/>
        </w:rPr>
        <w:t>      Trong không khí trang nghiêm khi nhận quyết định từ Bí thư Chi bộ, dưới cờ Đảng, cờ Tổ quốc và chân dung Chủ tịch Hồ Chí Minh cùng sự chứng kiến của Chi bộ, đồng chí Trần Thị Thu Hiên đã tuyên thệ lời thề của người đảng viên Đảng Cộng sản Việt Nam, hứa sẽ tiếp tục phấn đấu để luôn xứng đáng là người đảng viên gương mẫ</w:t>
      </w:r>
      <w:r w:rsidR="00BA1163">
        <w:rPr>
          <w:sz w:val="28"/>
          <w:szCs w:val="28"/>
          <w:shd w:val="clear" w:color="auto" w:fill="FFFFFF"/>
        </w:rPr>
        <w:t>u, hoàn thành tốt mọi nhiệm vụ đ</w:t>
      </w:r>
      <w:r w:rsidRPr="009B27D0">
        <w:rPr>
          <w:sz w:val="28"/>
          <w:szCs w:val="28"/>
          <w:shd w:val="clear" w:color="auto" w:fill="FFFFFF"/>
        </w:rPr>
        <w:t>ược giao, góp phần xây dựng Chi bộ ngày càng vững mạnh.</w:t>
      </w:r>
    </w:p>
    <w:p w:rsidR="009B27D0" w:rsidRPr="007418A3" w:rsidRDefault="00C84204" w:rsidP="009B27D0">
      <w:pPr>
        <w:pStyle w:val="NormalWeb"/>
        <w:shd w:val="clear" w:color="auto" w:fill="FFFFFF"/>
        <w:spacing w:before="0" w:beforeAutospacing="0" w:after="0" w:afterAutospacing="0" w:line="305" w:lineRule="auto"/>
        <w:jc w:val="both"/>
        <w:rPr>
          <w:sz w:val="28"/>
          <w:szCs w:val="28"/>
        </w:rPr>
      </w:pPr>
      <w:r>
        <w:rPr>
          <w:sz w:val="28"/>
          <w:szCs w:val="28"/>
        </w:rPr>
        <w:t>        </w:t>
      </w:r>
      <w:r w:rsidR="000E5088" w:rsidRPr="007418A3">
        <w:rPr>
          <w:sz w:val="28"/>
          <w:szCs w:val="28"/>
        </w:rPr>
        <w:t xml:space="preserve"> Buổi lễ kết nạp đảng viên đã diễn ra thành công tốt đẹp</w:t>
      </w:r>
      <w:r w:rsidR="009B27D0" w:rsidRPr="007418A3">
        <w:rPr>
          <w:sz w:val="28"/>
          <w:szCs w:val="28"/>
          <w:shd w:val="clear" w:color="auto" w:fill="FFFFFF"/>
        </w:rPr>
        <w:t xml:space="preserve">,  góp phần thưc hiện tốt Nghị quyết Trung ương 4 (khóa XII) của Chi bộ trường </w:t>
      </w:r>
      <w:r w:rsidR="004A6608" w:rsidRPr="007418A3">
        <w:rPr>
          <w:sz w:val="28"/>
          <w:szCs w:val="28"/>
        </w:rPr>
        <w:t>mầm non Xuân Chính</w:t>
      </w:r>
      <w:r w:rsidR="004A6608" w:rsidRPr="007418A3">
        <w:rPr>
          <w:sz w:val="28"/>
          <w:szCs w:val="28"/>
          <w:shd w:val="clear" w:color="auto" w:fill="FFFFFF"/>
        </w:rPr>
        <w:t xml:space="preserve"> </w:t>
      </w:r>
      <w:r w:rsidR="009B27D0" w:rsidRPr="007418A3">
        <w:rPr>
          <w:sz w:val="28"/>
          <w:szCs w:val="28"/>
          <w:shd w:val="clear" w:color="auto" w:fill="FFFFFF"/>
        </w:rPr>
        <w:t xml:space="preserve">và Chi bộ </w:t>
      </w:r>
      <w:r w:rsidR="004A6608" w:rsidRPr="007418A3">
        <w:rPr>
          <w:sz w:val="28"/>
          <w:szCs w:val="28"/>
        </w:rPr>
        <w:t xml:space="preserve">mầm non Xuân Chính </w:t>
      </w:r>
      <w:r w:rsidR="009B27D0" w:rsidRPr="007418A3">
        <w:rPr>
          <w:sz w:val="28"/>
          <w:szCs w:val="28"/>
          <w:shd w:val="clear" w:color="auto" w:fill="FFFFFF"/>
        </w:rPr>
        <w:t>quyết tâm phấn đấu đạt danh hiệu Chi bộ “Hoàn th</w:t>
      </w:r>
      <w:r w:rsidR="007418A3">
        <w:rPr>
          <w:sz w:val="28"/>
          <w:szCs w:val="28"/>
          <w:shd w:val="clear" w:color="auto" w:fill="FFFFFF"/>
        </w:rPr>
        <w:t>ành xuất sắc nhiệm vụ” năm  2025</w:t>
      </w:r>
      <w:r w:rsidR="009B27D0" w:rsidRPr="007418A3">
        <w:rPr>
          <w:sz w:val="28"/>
          <w:szCs w:val="28"/>
          <w:shd w:val="clear" w:color="auto" w:fill="FFFFFF"/>
        </w:rPr>
        <w:t>.</w:t>
      </w:r>
    </w:p>
    <w:p w:rsidR="001B2841" w:rsidRPr="00C84204" w:rsidRDefault="000E5088" w:rsidP="00C84204">
      <w:pPr>
        <w:pStyle w:val="NormalWeb"/>
        <w:shd w:val="clear" w:color="auto" w:fill="FFFFFF"/>
        <w:spacing w:before="0" w:beforeAutospacing="0" w:after="0" w:afterAutospacing="0" w:line="305" w:lineRule="auto"/>
        <w:jc w:val="center"/>
        <w:rPr>
          <w:rFonts w:ascii="Arial" w:hAnsi="Arial" w:cs="Arial"/>
          <w:b/>
          <w:sz w:val="28"/>
          <w:szCs w:val="28"/>
        </w:rPr>
      </w:pPr>
      <w:r w:rsidRPr="00C84204">
        <w:rPr>
          <w:b/>
          <w:sz w:val="28"/>
          <w:szCs w:val="28"/>
        </w:rPr>
        <w:t>Một số hình ảnh</w:t>
      </w:r>
      <w:bookmarkStart w:id="0" w:name="_GoBack"/>
      <w:bookmarkEnd w:id="0"/>
      <w:r w:rsidRPr="00C84204">
        <w:rPr>
          <w:b/>
          <w:sz w:val="28"/>
          <w:szCs w:val="28"/>
        </w:rPr>
        <w:t xml:space="preserve"> diễn ra trong Lễ kết nạp Đảng viên mới</w:t>
      </w:r>
      <w:r w:rsidR="00E37B0F" w:rsidRPr="00C84204">
        <w:rPr>
          <w:b/>
          <w:sz w:val="28"/>
          <w:szCs w:val="28"/>
        </w:rPr>
        <w:t>:</w:t>
      </w:r>
    </w:p>
    <w:sectPr w:rsidR="001B2841" w:rsidRPr="00C84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088"/>
    <w:rsid w:val="000B1D56"/>
    <w:rsid w:val="000E5088"/>
    <w:rsid w:val="00287B53"/>
    <w:rsid w:val="00347537"/>
    <w:rsid w:val="00355C3E"/>
    <w:rsid w:val="0047348E"/>
    <w:rsid w:val="004A6608"/>
    <w:rsid w:val="005132EC"/>
    <w:rsid w:val="007418A3"/>
    <w:rsid w:val="00742FA0"/>
    <w:rsid w:val="009B27D0"/>
    <w:rsid w:val="00AC44E5"/>
    <w:rsid w:val="00AD6E5A"/>
    <w:rsid w:val="00BA1163"/>
    <w:rsid w:val="00C84204"/>
    <w:rsid w:val="00E3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0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0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0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27605">
      <w:bodyDiv w:val="1"/>
      <w:marLeft w:val="0"/>
      <w:marRight w:val="0"/>
      <w:marTop w:val="0"/>
      <w:marBottom w:val="0"/>
      <w:divBdr>
        <w:top w:val="none" w:sz="0" w:space="0" w:color="auto"/>
        <w:left w:val="none" w:sz="0" w:space="0" w:color="auto"/>
        <w:bottom w:val="none" w:sz="0" w:space="0" w:color="auto"/>
        <w:right w:val="none" w:sz="0" w:space="0" w:color="auto"/>
      </w:divBdr>
      <w:divsChild>
        <w:div w:id="31812567">
          <w:blockQuote w:val="1"/>
          <w:marLeft w:val="0"/>
          <w:marRight w:val="0"/>
          <w:marTop w:val="0"/>
          <w:marBottom w:val="300"/>
          <w:divBdr>
            <w:top w:val="none" w:sz="0" w:space="0" w:color="auto"/>
            <w:left w:val="single" w:sz="36" w:space="15" w:color="EEEEEE"/>
            <w:bottom w:val="none" w:sz="0" w:space="0" w:color="auto"/>
            <w:right w:val="none" w:sz="0" w:space="0" w:color="auto"/>
          </w:divBdr>
        </w:div>
        <w:div w:id="666440844">
          <w:marLeft w:val="0"/>
          <w:marRight w:val="0"/>
          <w:marTop w:val="0"/>
          <w:marBottom w:val="0"/>
          <w:divBdr>
            <w:top w:val="none" w:sz="0" w:space="0" w:color="auto"/>
            <w:left w:val="none" w:sz="0" w:space="0" w:color="auto"/>
            <w:bottom w:val="none" w:sz="0" w:space="0" w:color="auto"/>
            <w:right w:val="none" w:sz="0" w:space="0" w:color="auto"/>
          </w:divBdr>
          <w:divsChild>
            <w:div w:id="1274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14</cp:revision>
  <dcterms:created xsi:type="dcterms:W3CDTF">2025-11-09T13:21:00Z</dcterms:created>
  <dcterms:modified xsi:type="dcterms:W3CDTF">2025-11-09T13:50:00Z</dcterms:modified>
</cp:coreProperties>
</file>